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E5" w:rsidRDefault="006D0BE5" w:rsidP="00F913BC">
      <w:pPr>
        <w:snapToGrid w:val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AVISO DE LICITAÇÃO</w:t>
      </w:r>
    </w:p>
    <w:p w:rsidR="006D0BE5" w:rsidRDefault="006D0BE5" w:rsidP="00F913BC">
      <w:pPr>
        <w:snapToGri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LICITATÓRIO Nº. </w:t>
      </w:r>
      <w:r w:rsidR="00F913BC">
        <w:rPr>
          <w:rFonts w:ascii="Arial" w:hAnsi="Arial" w:cs="Arial"/>
          <w:b/>
          <w:sz w:val="24"/>
          <w:szCs w:val="24"/>
        </w:rPr>
        <w:t>25/2019</w:t>
      </w:r>
    </w:p>
    <w:p w:rsidR="006D0BE5" w:rsidRDefault="006D0BE5" w:rsidP="00F913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PREGÃO Nº. </w:t>
      </w:r>
      <w:r w:rsidR="00F913BC">
        <w:rPr>
          <w:rFonts w:ascii="Arial" w:hAnsi="Arial" w:cs="Arial"/>
          <w:b/>
          <w:sz w:val="24"/>
          <w:szCs w:val="24"/>
        </w:rPr>
        <w:t>04/2019</w:t>
      </w:r>
    </w:p>
    <w:p w:rsidR="006D0BE5" w:rsidRDefault="006D0BE5" w:rsidP="00F913BC">
      <w:pPr>
        <w:ind w:left="11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D0BE5" w:rsidRDefault="006D0BE5" w:rsidP="00F913BC">
      <w:pPr>
        <w:ind w:left="11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913BC" w:rsidRPr="00F913BC" w:rsidRDefault="006D0BE5" w:rsidP="00F913BC">
      <w:pPr>
        <w:jc w:val="both"/>
        <w:rPr>
          <w:rFonts w:ascii="Arial" w:hAnsi="Arial" w:cs="Arial"/>
          <w:b/>
          <w:sz w:val="24"/>
          <w:szCs w:val="24"/>
        </w:rPr>
      </w:pPr>
      <w:r w:rsidRPr="00F913BC">
        <w:rPr>
          <w:rFonts w:ascii="Arial" w:hAnsi="Arial" w:cs="Arial"/>
          <w:b/>
          <w:sz w:val="24"/>
          <w:szCs w:val="24"/>
        </w:rPr>
        <w:t>OBJETO</w:t>
      </w:r>
      <w:r w:rsidRPr="00F913BC">
        <w:rPr>
          <w:rFonts w:ascii="Arial" w:hAnsi="Arial" w:cs="Arial"/>
          <w:sz w:val="24"/>
          <w:szCs w:val="24"/>
        </w:rPr>
        <w:t xml:space="preserve">: </w:t>
      </w:r>
      <w:r w:rsidR="00F913BC" w:rsidRPr="00F913BC">
        <w:rPr>
          <w:rFonts w:ascii="Arial" w:eastAsia="Arial" w:hAnsi="Arial" w:cs="Arial"/>
          <w:sz w:val="24"/>
          <w:szCs w:val="24"/>
          <w:shd w:val="clear" w:color="auto" w:fill="FFFFFF"/>
        </w:rPr>
        <w:t>Registro de Preços</w:t>
      </w:r>
      <w:r w:rsidR="00F913BC" w:rsidRPr="00F913BC">
        <w:rPr>
          <w:rFonts w:ascii="Arial" w:hAnsi="Arial" w:cs="Arial"/>
          <w:sz w:val="24"/>
          <w:szCs w:val="24"/>
        </w:rPr>
        <w:t>,</w:t>
      </w:r>
      <w:r w:rsidR="00F913BC" w:rsidRPr="00F913BC">
        <w:rPr>
          <w:rFonts w:ascii="Arial" w:eastAsia="Arial" w:hAnsi="Arial" w:cs="Arial"/>
          <w:sz w:val="24"/>
          <w:szCs w:val="24"/>
        </w:rPr>
        <w:t xml:space="preserve"> </w:t>
      </w:r>
      <w:r w:rsidR="00F913BC" w:rsidRPr="00F913BC">
        <w:rPr>
          <w:rFonts w:ascii="Arial" w:hAnsi="Arial" w:cs="Arial"/>
          <w:sz w:val="24"/>
          <w:szCs w:val="24"/>
        </w:rPr>
        <w:t>do</w:t>
      </w:r>
      <w:r w:rsidR="00F913BC" w:rsidRPr="00F913BC">
        <w:rPr>
          <w:rFonts w:ascii="Arial" w:eastAsia="Arial" w:hAnsi="Arial" w:cs="Arial"/>
          <w:sz w:val="24"/>
          <w:szCs w:val="24"/>
        </w:rPr>
        <w:t xml:space="preserve"> </w:t>
      </w:r>
      <w:r w:rsidR="00F913BC" w:rsidRPr="00F913BC">
        <w:rPr>
          <w:rFonts w:ascii="Arial" w:hAnsi="Arial" w:cs="Arial"/>
          <w:sz w:val="24"/>
          <w:szCs w:val="24"/>
        </w:rPr>
        <w:t>tipo</w:t>
      </w:r>
      <w:r w:rsidR="00F913BC" w:rsidRPr="00F913BC">
        <w:rPr>
          <w:rFonts w:ascii="Arial" w:eastAsia="Arial" w:hAnsi="Arial" w:cs="Arial"/>
          <w:sz w:val="24"/>
          <w:szCs w:val="24"/>
        </w:rPr>
        <w:t xml:space="preserve"> </w:t>
      </w:r>
      <w:r w:rsidR="00F913BC" w:rsidRPr="00F913BC">
        <w:rPr>
          <w:rFonts w:ascii="Arial" w:hAnsi="Arial" w:cs="Arial"/>
          <w:b/>
          <w:sz w:val="24"/>
          <w:szCs w:val="24"/>
        </w:rPr>
        <w:t>MENOR</w:t>
      </w:r>
      <w:r w:rsidR="00F913BC" w:rsidRPr="00F913BC">
        <w:rPr>
          <w:rFonts w:ascii="Arial" w:eastAsia="Arial" w:hAnsi="Arial" w:cs="Arial"/>
          <w:b/>
          <w:sz w:val="24"/>
          <w:szCs w:val="24"/>
        </w:rPr>
        <w:t xml:space="preserve"> </w:t>
      </w:r>
      <w:r w:rsidR="00F913BC" w:rsidRPr="00F913BC">
        <w:rPr>
          <w:rFonts w:ascii="Arial" w:hAnsi="Arial" w:cs="Arial"/>
          <w:b/>
          <w:sz w:val="24"/>
          <w:szCs w:val="24"/>
        </w:rPr>
        <w:t>PREÇO</w:t>
      </w:r>
      <w:r w:rsidR="00F913BC" w:rsidRPr="00F913BC">
        <w:rPr>
          <w:rFonts w:ascii="Arial" w:eastAsia="Arial" w:hAnsi="Arial" w:cs="Arial"/>
          <w:sz w:val="24"/>
          <w:szCs w:val="24"/>
        </w:rPr>
        <w:t xml:space="preserve">, </w:t>
      </w:r>
      <w:r w:rsidR="00F913BC" w:rsidRPr="00F913BC">
        <w:rPr>
          <w:rFonts w:ascii="Arial" w:hAnsi="Arial" w:cs="Arial"/>
          <w:sz w:val="24"/>
          <w:szCs w:val="24"/>
        </w:rPr>
        <w:t>objetivando</w:t>
      </w:r>
      <w:r w:rsidR="00F913BC" w:rsidRPr="00F913BC">
        <w:rPr>
          <w:rFonts w:ascii="Arial" w:eastAsia="Arial" w:hAnsi="Arial" w:cs="Arial"/>
          <w:sz w:val="24"/>
          <w:szCs w:val="24"/>
        </w:rPr>
        <w:t xml:space="preserve"> </w:t>
      </w:r>
      <w:r w:rsidR="00F913BC" w:rsidRPr="00F913BC">
        <w:rPr>
          <w:rFonts w:ascii="Arial" w:hAnsi="Arial" w:cs="Arial"/>
          <w:sz w:val="24"/>
          <w:szCs w:val="24"/>
        </w:rPr>
        <w:t>a aquisição de uniformes para os servidores, estagiários da Câmara Municipal de Matias Barbosa e camisas destinadas à utilização em eventos Institucionais a serem entregues de forma parcelada em conformidade com as condições e especificações constantes neste edital e de seus anexos</w:t>
      </w:r>
      <w:r w:rsidR="00F913BC" w:rsidRPr="00F913BC">
        <w:rPr>
          <w:rFonts w:ascii="Arial" w:hAnsi="Arial" w:cs="Arial"/>
          <w:b/>
          <w:sz w:val="24"/>
          <w:szCs w:val="24"/>
        </w:rPr>
        <w:t>.</w:t>
      </w:r>
    </w:p>
    <w:p w:rsidR="006D0BE5" w:rsidRDefault="006D0BE5" w:rsidP="00F913BC">
      <w:pPr>
        <w:jc w:val="both"/>
        <w:rPr>
          <w:rFonts w:ascii="Arial" w:hAnsi="Arial" w:cs="Arial"/>
          <w:sz w:val="22"/>
          <w:szCs w:val="22"/>
        </w:rPr>
      </w:pPr>
    </w:p>
    <w:p w:rsidR="006D0BE5" w:rsidRDefault="006D0BE5" w:rsidP="00F91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SETOR REQUISITANTE:</w:t>
      </w:r>
      <w:r>
        <w:rPr>
          <w:rFonts w:ascii="Arial" w:hAnsi="Arial" w:cs="Arial"/>
          <w:sz w:val="24"/>
          <w:szCs w:val="24"/>
        </w:rPr>
        <w:t xml:space="preserve"> Presidência da Câmara Municipal de Matias Barbosa</w:t>
      </w:r>
    </w:p>
    <w:p w:rsidR="006D0BE5" w:rsidRDefault="006D0BE5" w:rsidP="00F913BC">
      <w:pPr>
        <w:ind w:left="111"/>
        <w:jc w:val="both"/>
        <w:rPr>
          <w:rFonts w:ascii="Arial" w:hAnsi="Arial" w:cs="Arial"/>
          <w:sz w:val="24"/>
          <w:szCs w:val="24"/>
        </w:rPr>
      </w:pPr>
    </w:p>
    <w:p w:rsidR="006D0BE5" w:rsidRDefault="006D0BE5" w:rsidP="00F913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ENTREGA E ABERTURA DOS ENVELOPES DE “HABILITAÇÃO” E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“PROPOSTA </w:t>
      </w:r>
    </w:p>
    <w:p w:rsidR="006D0BE5" w:rsidRDefault="006D0BE5" w:rsidP="00F913BC">
      <w:pPr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: </w:t>
      </w:r>
      <w:r w:rsidR="00F913BC">
        <w:rPr>
          <w:rFonts w:ascii="Arial" w:hAnsi="Arial" w:cs="Arial"/>
          <w:sz w:val="24"/>
          <w:szCs w:val="24"/>
        </w:rPr>
        <w:t>16/04/2019</w:t>
      </w:r>
    </w:p>
    <w:p w:rsidR="006D0BE5" w:rsidRDefault="006D0BE5" w:rsidP="00F91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HORÁRIO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>
        <w:rPr>
          <w:rFonts w:ascii="Arial" w:hAnsi="Arial" w:cs="Arial"/>
          <w:sz w:val="24"/>
          <w:szCs w:val="24"/>
        </w:rPr>
        <w:t>09:00</w:t>
      </w:r>
      <w:proofErr w:type="gramEnd"/>
      <w:r>
        <w:rPr>
          <w:rFonts w:ascii="Arial" w:hAnsi="Arial" w:cs="Arial"/>
          <w:sz w:val="24"/>
          <w:szCs w:val="24"/>
        </w:rPr>
        <w:t xml:space="preserve"> horas</w:t>
      </w:r>
    </w:p>
    <w:p w:rsidR="006D0BE5" w:rsidRDefault="006D0BE5" w:rsidP="00F91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LOCAL:</w:t>
      </w:r>
      <w:r>
        <w:rPr>
          <w:rFonts w:ascii="Arial" w:hAnsi="Arial" w:cs="Arial"/>
          <w:sz w:val="24"/>
          <w:szCs w:val="24"/>
        </w:rPr>
        <w:t xml:space="preserve"> Sala de reuniões da Câmara Municipal de Matias Barbosa, situada na               Avenida Engenheiro Paulo Brandão, n°. 380, Loteamento Parque dos Sabiás na cidade de Matias Barbosa – MG. CEP: 36.120-000.</w:t>
      </w:r>
    </w:p>
    <w:p w:rsidR="006D0BE5" w:rsidRDefault="006D0BE5" w:rsidP="00F913BC">
      <w:pPr>
        <w:ind w:left="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D0BE5" w:rsidRDefault="006D0BE5" w:rsidP="00F91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CONSULTAS AO EDITAL E DIVULGAÇÃO DE INFORMAÇÕES: No site </w:t>
      </w:r>
      <w:r>
        <w:rPr>
          <w:rFonts w:ascii="Arial" w:hAnsi="Arial" w:cs="Arial"/>
          <w:sz w:val="24"/>
          <w:szCs w:val="24"/>
        </w:rPr>
        <w:t>Câmara Municipal, www.cmmb.mg.leg.br.</w:t>
      </w:r>
    </w:p>
    <w:p w:rsidR="006D0BE5" w:rsidRDefault="006D0BE5" w:rsidP="00F913BC">
      <w:pPr>
        <w:ind w:left="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D0BE5" w:rsidRDefault="006D0BE5" w:rsidP="00F91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ESCLARECIMENTOS</w:t>
      </w:r>
      <w:r>
        <w:rPr>
          <w:rFonts w:ascii="Arial" w:hAnsi="Arial" w:cs="Arial"/>
          <w:sz w:val="24"/>
          <w:szCs w:val="24"/>
        </w:rPr>
        <w:t xml:space="preserve">: Eventuais dúvidas podem ser esclarecidas através do e-mail: </w:t>
      </w:r>
      <w:hyperlink r:id="rId7" w:history="1">
        <w:r>
          <w:rPr>
            <w:rStyle w:val="Hyperlink"/>
            <w:rFonts w:cs="Arial"/>
            <w:sz w:val="24"/>
            <w:szCs w:val="24"/>
          </w:rPr>
          <w:t>licitacao@matiasbarbosa.mg.leg.br</w:t>
        </w:r>
      </w:hyperlink>
      <w:r>
        <w:rPr>
          <w:rFonts w:ascii="Arial" w:hAnsi="Arial" w:cs="Arial"/>
          <w:sz w:val="24"/>
          <w:szCs w:val="24"/>
        </w:rPr>
        <w:t>, Fone: (32) 3273 5700 ou (32) 3273-5719.</w:t>
      </w:r>
    </w:p>
    <w:p w:rsidR="006D0BE5" w:rsidRDefault="006D0BE5" w:rsidP="00F913BC">
      <w:pPr>
        <w:rPr>
          <w:rFonts w:ascii="Arial" w:hAnsi="Arial" w:cs="Arial"/>
          <w:sz w:val="24"/>
          <w:szCs w:val="24"/>
        </w:rPr>
      </w:pPr>
    </w:p>
    <w:p w:rsidR="00CD28D2" w:rsidRPr="004D37BD" w:rsidRDefault="00CD28D2" w:rsidP="00F913BC">
      <w:pPr>
        <w:pStyle w:val="SemEspaamento"/>
        <w:rPr>
          <w:rFonts w:ascii="Arial" w:hAnsi="Arial" w:cs="Arial"/>
          <w:b/>
        </w:rPr>
      </w:pPr>
    </w:p>
    <w:sectPr w:rsidR="00CD28D2" w:rsidRPr="004D37BD" w:rsidSect="00633CF3">
      <w:pgSz w:w="11905" w:h="16837" w:code="9"/>
      <w:pgMar w:top="3232" w:right="1418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91" w:rsidRDefault="00987F91" w:rsidP="00633CF3">
      <w:r>
        <w:separator/>
      </w:r>
    </w:p>
  </w:endnote>
  <w:endnote w:type="continuationSeparator" w:id="0">
    <w:p w:rsidR="00987F91" w:rsidRDefault="00987F91" w:rsidP="0063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91" w:rsidRDefault="00987F91" w:rsidP="00633CF3">
      <w:r>
        <w:separator/>
      </w:r>
    </w:p>
  </w:footnote>
  <w:footnote w:type="continuationSeparator" w:id="0">
    <w:p w:rsidR="00987F91" w:rsidRDefault="00987F91" w:rsidP="0063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E9"/>
    <w:rsid w:val="00016C2C"/>
    <w:rsid w:val="00051A8A"/>
    <w:rsid w:val="000719AA"/>
    <w:rsid w:val="00090A3C"/>
    <w:rsid w:val="000E23CB"/>
    <w:rsid w:val="000E71CF"/>
    <w:rsid w:val="00156EDA"/>
    <w:rsid w:val="00163028"/>
    <w:rsid w:val="00166432"/>
    <w:rsid w:val="001A6651"/>
    <w:rsid w:val="001F0261"/>
    <w:rsid w:val="0020433D"/>
    <w:rsid w:val="00206C24"/>
    <w:rsid w:val="00213009"/>
    <w:rsid w:val="00277750"/>
    <w:rsid w:val="002C504B"/>
    <w:rsid w:val="002E647A"/>
    <w:rsid w:val="00321ACE"/>
    <w:rsid w:val="0037356E"/>
    <w:rsid w:val="00380D7D"/>
    <w:rsid w:val="003A2A74"/>
    <w:rsid w:val="003C2844"/>
    <w:rsid w:val="003E5061"/>
    <w:rsid w:val="00422C64"/>
    <w:rsid w:val="004375A8"/>
    <w:rsid w:val="004D2EEF"/>
    <w:rsid w:val="004D37BD"/>
    <w:rsid w:val="00540046"/>
    <w:rsid w:val="00554085"/>
    <w:rsid w:val="005A5494"/>
    <w:rsid w:val="005E434E"/>
    <w:rsid w:val="005F648A"/>
    <w:rsid w:val="00633CF3"/>
    <w:rsid w:val="00640F8E"/>
    <w:rsid w:val="00651AB1"/>
    <w:rsid w:val="006A71B3"/>
    <w:rsid w:val="006D0BE5"/>
    <w:rsid w:val="00740180"/>
    <w:rsid w:val="007815C8"/>
    <w:rsid w:val="00787D3B"/>
    <w:rsid w:val="007D0963"/>
    <w:rsid w:val="007D520D"/>
    <w:rsid w:val="007E31B6"/>
    <w:rsid w:val="0083770D"/>
    <w:rsid w:val="00863869"/>
    <w:rsid w:val="00873E31"/>
    <w:rsid w:val="00882F41"/>
    <w:rsid w:val="008A73BE"/>
    <w:rsid w:val="008E7E42"/>
    <w:rsid w:val="00914C23"/>
    <w:rsid w:val="00963A1F"/>
    <w:rsid w:val="00987F91"/>
    <w:rsid w:val="00991588"/>
    <w:rsid w:val="009B07DF"/>
    <w:rsid w:val="00A03EAF"/>
    <w:rsid w:val="00A1112F"/>
    <w:rsid w:val="00A1534B"/>
    <w:rsid w:val="00A74CC5"/>
    <w:rsid w:val="00A906D2"/>
    <w:rsid w:val="00AC3540"/>
    <w:rsid w:val="00BB06C8"/>
    <w:rsid w:val="00BB1B63"/>
    <w:rsid w:val="00BF6256"/>
    <w:rsid w:val="00C05577"/>
    <w:rsid w:val="00C30E9D"/>
    <w:rsid w:val="00C50D33"/>
    <w:rsid w:val="00C50FC4"/>
    <w:rsid w:val="00C64FE4"/>
    <w:rsid w:val="00C66BEC"/>
    <w:rsid w:val="00CC5ECB"/>
    <w:rsid w:val="00CD28D2"/>
    <w:rsid w:val="00CF58AA"/>
    <w:rsid w:val="00D008A6"/>
    <w:rsid w:val="00D5474E"/>
    <w:rsid w:val="00DB7EE9"/>
    <w:rsid w:val="00E27EB3"/>
    <w:rsid w:val="00E874ED"/>
    <w:rsid w:val="00ED0090"/>
    <w:rsid w:val="00EE3337"/>
    <w:rsid w:val="00EE52E3"/>
    <w:rsid w:val="00EE7B85"/>
    <w:rsid w:val="00F31282"/>
    <w:rsid w:val="00F913BC"/>
    <w:rsid w:val="00F9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34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3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D3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3CF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33CF3"/>
  </w:style>
  <w:style w:type="paragraph" w:styleId="Rodap">
    <w:name w:val="footer"/>
    <w:basedOn w:val="Normal"/>
    <w:link w:val="RodapChar"/>
    <w:uiPriority w:val="99"/>
    <w:unhideWhenUsed/>
    <w:rsid w:val="00633C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CF3"/>
  </w:style>
  <w:style w:type="character" w:styleId="Hyperlink">
    <w:name w:val="Hyperlink"/>
    <w:basedOn w:val="Fontepargpadro"/>
    <w:uiPriority w:val="99"/>
    <w:semiHidden/>
    <w:unhideWhenUsed/>
    <w:rsid w:val="006D0BE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34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3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D3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3CF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33CF3"/>
  </w:style>
  <w:style w:type="paragraph" w:styleId="Rodap">
    <w:name w:val="footer"/>
    <w:basedOn w:val="Normal"/>
    <w:link w:val="RodapChar"/>
    <w:uiPriority w:val="99"/>
    <w:unhideWhenUsed/>
    <w:rsid w:val="00633C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CF3"/>
  </w:style>
  <w:style w:type="character" w:styleId="Hyperlink">
    <w:name w:val="Hyperlink"/>
    <w:basedOn w:val="Fontepargpadro"/>
    <w:uiPriority w:val="99"/>
    <w:semiHidden/>
    <w:unhideWhenUsed/>
    <w:rsid w:val="006D0BE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matiasbarbosa.mg.le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Sociologo</cp:lastModifiedBy>
  <cp:revision>2</cp:revision>
  <cp:lastPrinted>2018-10-10T17:11:00Z</cp:lastPrinted>
  <dcterms:created xsi:type="dcterms:W3CDTF">2019-04-02T12:26:00Z</dcterms:created>
  <dcterms:modified xsi:type="dcterms:W3CDTF">2019-04-02T12:26:00Z</dcterms:modified>
</cp:coreProperties>
</file>