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3A10B6">
      <w:pPr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563C60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04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563C60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04</w:t>
      </w:r>
      <w:r w:rsidR="008D5C0F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6"/>
        <w:gridCol w:w="856"/>
        <w:gridCol w:w="4418"/>
        <w:gridCol w:w="1397"/>
        <w:gridCol w:w="1342"/>
      </w:tblGrid>
      <w:tr w:rsidR="00600FC7" w:rsidRPr="00122293" w:rsidTr="003A10B6">
        <w:trPr>
          <w:trHeight w:val="328"/>
        </w:trPr>
        <w:tc>
          <w:tcPr>
            <w:tcW w:w="675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418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4375E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F67C45"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DF2957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18" w:type="dxa"/>
            <w:shd w:val="clear" w:color="auto" w:fill="auto"/>
          </w:tcPr>
          <w:p w:rsidR="00F67C45" w:rsidRPr="008A64F5" w:rsidRDefault="00B40FED" w:rsidP="00563C60">
            <w:pPr>
              <w:pStyle w:val="Contedodatabela"/>
              <w:spacing w:after="0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B40FED">
              <w:rPr>
                <w:rStyle w:val="Forte"/>
                <w:rFonts w:ascii="Arial" w:hAnsi="Arial" w:cs="Arial"/>
                <w:sz w:val="16"/>
                <w:szCs w:val="16"/>
              </w:rPr>
              <w:t>GRAVAÇÃO SONORA – DE ALTA QUALIDADE.  (CONFORME TEXTO E ORIENTAÇÕES CONSTANTES N</w:t>
            </w:r>
            <w:r w:rsidR="00563C60">
              <w:rPr>
                <w:rStyle w:val="Forte"/>
                <w:rFonts w:ascii="Arial" w:hAnsi="Arial" w:cs="Arial"/>
                <w:sz w:val="16"/>
                <w:szCs w:val="16"/>
              </w:rPr>
              <w:t>O TERMO DE REFERÊNCIA</w:t>
            </w:r>
            <w:bookmarkStart w:id="0" w:name="_GoBack"/>
            <w:bookmarkEnd w:id="0"/>
            <w:r w:rsidRPr="00B40FED">
              <w:rPr>
                <w:rStyle w:val="Forte"/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F67C45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F67C45" w:rsidRPr="006D52CB" w:rsidRDefault="00F67C45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D76CD0" w:rsidP="00F67C45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HR</w:t>
            </w:r>
          </w:p>
        </w:tc>
        <w:tc>
          <w:tcPr>
            <w:tcW w:w="856" w:type="dxa"/>
            <w:shd w:val="clear" w:color="auto" w:fill="auto"/>
          </w:tcPr>
          <w:p w:rsidR="00F67C45" w:rsidRPr="006D52CB" w:rsidRDefault="00DF2957" w:rsidP="00657A72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418" w:type="dxa"/>
            <w:shd w:val="clear" w:color="auto" w:fill="auto"/>
          </w:tcPr>
          <w:p w:rsidR="00F67C45" w:rsidRPr="006D52CB" w:rsidRDefault="00B40FED" w:rsidP="00F67C45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B40FED"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  <w:t>PROPAGANDA VOLANTE – FEITA EM CARRO OU MOTO, DENTRO DE TODO O PERÍMETRO URBANO DO MUNICÍPIO DE MATIAS BARBOSA.</w:t>
            </w:r>
          </w:p>
        </w:tc>
        <w:tc>
          <w:tcPr>
            <w:tcW w:w="1397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F67C45" w:rsidRPr="00122293" w:rsidRDefault="00F67C45" w:rsidP="00F67C45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294094">
      <w:pPr>
        <w:spacing w:after="0"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294094">
      <w:pPr>
        <w:spacing w:after="0"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294094" w:rsidRDefault="00600FC7" w:rsidP="00600FC7">
      <w:pPr>
        <w:pStyle w:val="SemEspaamento"/>
        <w:rPr>
          <w:sz w:val="36"/>
        </w:rPr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294094"/>
    <w:rsid w:val="003A10B6"/>
    <w:rsid w:val="00563C60"/>
    <w:rsid w:val="0058328F"/>
    <w:rsid w:val="005869CE"/>
    <w:rsid w:val="00600FC7"/>
    <w:rsid w:val="00617B0E"/>
    <w:rsid w:val="0063240E"/>
    <w:rsid w:val="00657A72"/>
    <w:rsid w:val="008D5C0F"/>
    <w:rsid w:val="00922651"/>
    <w:rsid w:val="00A37CB2"/>
    <w:rsid w:val="00A94854"/>
    <w:rsid w:val="00B40FED"/>
    <w:rsid w:val="00C76F8F"/>
    <w:rsid w:val="00C95D76"/>
    <w:rsid w:val="00CD2F73"/>
    <w:rsid w:val="00D76CD0"/>
    <w:rsid w:val="00DF2957"/>
    <w:rsid w:val="00E642AB"/>
    <w:rsid w:val="00E73971"/>
    <w:rsid w:val="00F4375E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9</cp:revision>
  <dcterms:created xsi:type="dcterms:W3CDTF">2024-04-23T12:47:00Z</dcterms:created>
  <dcterms:modified xsi:type="dcterms:W3CDTF">2025-02-07T11:07:00Z</dcterms:modified>
</cp:coreProperties>
</file>